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EE" w:rsidRDefault="00024F03">
      <w:pPr>
        <w:rPr>
          <w:rFonts w:ascii="Calibri" w:hAnsi="Calibri" w:cs="Calibri"/>
        </w:rPr>
      </w:pPr>
      <w:bookmarkStart w:id="0" w:name="_GoBack"/>
      <w:bookmarkEnd w:id="0"/>
      <w:r>
        <w:rPr>
          <w:rFonts w:ascii="Times New Roman" w:hAnsi="Times New Roman" w:cs="Calibri"/>
          <w:szCs w:val="24"/>
        </w:rPr>
        <w:tab/>
      </w:r>
      <w:r>
        <w:rPr>
          <w:rFonts w:ascii="Times New Roman" w:hAnsi="Times New Roman" w:cs="Calibri"/>
          <w:szCs w:val="24"/>
        </w:rPr>
        <w:tab/>
      </w:r>
      <w:r>
        <w:rPr>
          <w:rFonts w:ascii="Times New Roman" w:hAnsi="Times New Roman" w:cs="Calibri"/>
          <w:szCs w:val="24"/>
        </w:rPr>
        <w:tab/>
      </w:r>
      <w:r>
        <w:rPr>
          <w:rFonts w:ascii="Times New Roman" w:hAnsi="Times New Roman" w:cs="Calibri"/>
          <w:szCs w:val="24"/>
        </w:rPr>
        <w:tab/>
      </w:r>
      <w:r>
        <w:rPr>
          <w:rFonts w:ascii="Times New Roman" w:hAnsi="Times New Roman" w:cs="Calibri"/>
          <w:szCs w:val="24"/>
        </w:rPr>
        <w:tab/>
      </w:r>
      <w:r>
        <w:rPr>
          <w:rFonts w:ascii="Times New Roman" w:hAnsi="Times New Roman" w:cs="Calibri"/>
          <w:szCs w:val="24"/>
        </w:rPr>
        <w:tab/>
      </w:r>
      <w:r>
        <w:rPr>
          <w:rFonts w:ascii="Times New Roman" w:hAnsi="Times New Roman" w:cs="Calibri"/>
          <w:szCs w:val="24"/>
        </w:rPr>
        <w:tab/>
      </w:r>
      <w:r>
        <w:rPr>
          <w:rFonts w:ascii="Times New Roman" w:hAnsi="Times New Roman" w:cs="Calibri"/>
          <w:szCs w:val="24"/>
        </w:rPr>
        <w:tab/>
      </w:r>
      <w:r>
        <w:rPr>
          <w:rFonts w:ascii="Times New Roman" w:hAnsi="Times New Roman" w:cs="Calibri"/>
          <w:szCs w:val="24"/>
        </w:rPr>
        <w:tab/>
        <w:t xml:space="preserve">AL SINDACO DEL </w:t>
      </w:r>
    </w:p>
    <w:p w:rsidR="000C00EE" w:rsidRDefault="00024F03">
      <w:pPr>
        <w:rPr>
          <w:rFonts w:ascii="Times New Roman" w:hAnsi="Times New Roman"/>
          <w:szCs w:val="24"/>
        </w:rPr>
      </w:pPr>
      <w:r>
        <w:rPr>
          <w:rFonts w:ascii="Times New Roman" w:hAnsi="Times New Roman" w:cs="Calibri"/>
          <w:szCs w:val="24"/>
        </w:rPr>
        <w:tab/>
      </w:r>
      <w:r>
        <w:rPr>
          <w:rFonts w:ascii="Times New Roman" w:hAnsi="Times New Roman" w:cs="Calibri"/>
          <w:szCs w:val="24"/>
        </w:rPr>
        <w:tab/>
      </w:r>
      <w:r>
        <w:rPr>
          <w:rFonts w:ascii="Times New Roman" w:hAnsi="Times New Roman" w:cs="Calibri"/>
          <w:szCs w:val="24"/>
        </w:rPr>
        <w:tab/>
      </w:r>
      <w:r>
        <w:rPr>
          <w:rFonts w:ascii="Times New Roman" w:hAnsi="Times New Roman" w:cs="Calibri"/>
          <w:szCs w:val="24"/>
        </w:rPr>
        <w:tab/>
      </w:r>
      <w:r>
        <w:rPr>
          <w:rFonts w:ascii="Times New Roman" w:hAnsi="Times New Roman" w:cs="Calibri"/>
          <w:szCs w:val="24"/>
        </w:rPr>
        <w:tab/>
      </w:r>
      <w:r>
        <w:rPr>
          <w:rFonts w:ascii="Times New Roman" w:hAnsi="Times New Roman" w:cs="Calibri"/>
          <w:szCs w:val="24"/>
        </w:rPr>
        <w:tab/>
      </w:r>
      <w:r>
        <w:rPr>
          <w:rFonts w:ascii="Times New Roman" w:hAnsi="Times New Roman" w:cs="Calibri"/>
          <w:szCs w:val="24"/>
        </w:rPr>
        <w:tab/>
      </w:r>
      <w:r>
        <w:rPr>
          <w:rFonts w:ascii="Times New Roman" w:hAnsi="Times New Roman" w:cs="Calibri"/>
          <w:szCs w:val="24"/>
        </w:rPr>
        <w:tab/>
      </w:r>
      <w:r>
        <w:rPr>
          <w:rFonts w:ascii="Times New Roman" w:hAnsi="Times New Roman" w:cs="Calibri"/>
          <w:szCs w:val="24"/>
        </w:rPr>
        <w:tab/>
        <w:t>COMUNE DI FROSSASCO</w:t>
      </w:r>
    </w:p>
    <w:p w:rsidR="000C00EE" w:rsidRDefault="00024F03">
      <w:pPr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zCs w:val="24"/>
        </w:rPr>
        <w:t xml:space="preserve"> </w:t>
      </w:r>
    </w:p>
    <w:p w:rsidR="000C00EE" w:rsidRDefault="00024F03">
      <w:pPr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szCs w:val="24"/>
        </w:rPr>
        <w:t xml:space="preserve"> </w:t>
      </w:r>
      <w:r>
        <w:rPr>
          <w:rFonts w:ascii="Times New Roman" w:hAnsi="Times New Roman" w:cs="Calibri"/>
          <w:b/>
          <w:bCs/>
          <w:szCs w:val="24"/>
        </w:rPr>
        <w:t>Oggetto:  Emergenza epidemia Covid19. Adesione all’iniziativa e accettazione condizioni per l’utilizzo e il rimborso di “Buoni Spesa” per l’acquisto di beni alimentari da spendere presso attività commerciali  presenti sul territorio</w:t>
      </w:r>
    </w:p>
    <w:p w:rsidR="000C00EE" w:rsidRDefault="000C00EE">
      <w:pPr>
        <w:rPr>
          <w:rFonts w:ascii="Times New Roman" w:hAnsi="Times New Roman" w:cs="Calibri"/>
          <w:b/>
          <w:bCs/>
          <w:szCs w:val="24"/>
        </w:rPr>
      </w:pPr>
    </w:p>
    <w:p w:rsidR="000C00EE" w:rsidRDefault="00024F03">
      <w:pPr>
        <w:rPr>
          <w:rFonts w:ascii="Times New Roman" w:hAnsi="Times New Roman" w:cs="Calibri"/>
        </w:rPr>
      </w:pPr>
      <w:r>
        <w:rPr>
          <w:rFonts w:ascii="Times New Roman" w:hAnsi="Times New Roman" w:cs="Calibri"/>
          <w:szCs w:val="24"/>
        </w:rPr>
        <w:t xml:space="preserve">Il/la sottoscritto/a _______________________________________ nato/a ____________________ il _____________________ e residente in ________________________________ Prov. _____ alla Via ____________________________ n. _____ CAP. ____________ C.F.: ___________________ </w:t>
      </w:r>
    </w:p>
    <w:p w:rsidR="000C00EE" w:rsidRDefault="00024F03">
      <w:pPr>
        <w:rPr>
          <w:rFonts w:ascii="Times New Roman" w:hAnsi="Times New Roman" w:cs="Calibri"/>
        </w:rPr>
      </w:pPr>
      <w:r>
        <w:rPr>
          <w:rFonts w:ascii="Times New Roman" w:hAnsi="Times New Roman" w:cs="Calibri"/>
          <w:szCs w:val="24"/>
        </w:rPr>
        <w:t xml:space="preserve">□ Titolare della ditta individuale______________________________________________________ □ Legale Rappresentante della società _________________________________________________ con sede in _____________________________ alla Via _______________________________ n. _____ CAP. __________________ C.F. o Partita I.V.A. _________________________________ Fax____________________ e-mail ______________________________ </w:t>
      </w:r>
    </w:p>
    <w:p w:rsidR="000C00EE" w:rsidRDefault="00024F03">
      <w:pPr>
        <w:rPr>
          <w:rFonts w:ascii="Times New Roman" w:hAnsi="Times New Roman" w:cs="Calibri"/>
        </w:rPr>
      </w:pPr>
      <w:r>
        <w:rPr>
          <w:rFonts w:ascii="Times New Roman" w:hAnsi="Times New Roman" w:cs="Calibri"/>
          <w:szCs w:val="24"/>
        </w:rPr>
        <w:t xml:space="preserve">PEC _________________________-__________, </w:t>
      </w:r>
    </w:p>
    <w:p w:rsidR="000C00EE" w:rsidRDefault="00024F03">
      <w:pPr>
        <w:rPr>
          <w:rFonts w:ascii="Times New Roman" w:hAnsi="Times New Roman" w:cs="Calibri"/>
        </w:rPr>
      </w:pPr>
      <w:r>
        <w:rPr>
          <w:rFonts w:ascii="Times New Roman" w:eastAsia="Calibri" w:hAnsi="Times New Roman" w:cs="Calibri"/>
          <w:szCs w:val="24"/>
        </w:rPr>
        <w:t xml:space="preserve">  </w:t>
      </w:r>
    </w:p>
    <w:p w:rsidR="000C00EE" w:rsidRDefault="00024F03">
      <w:pPr>
        <w:jc w:val="center"/>
        <w:rPr>
          <w:rFonts w:ascii="Times New Roman" w:hAnsi="Times New Roman" w:cs="Calibri"/>
          <w:b/>
          <w:bCs/>
        </w:rPr>
      </w:pPr>
      <w:r>
        <w:rPr>
          <w:rFonts w:ascii="Times New Roman" w:hAnsi="Times New Roman" w:cs="Calibri"/>
          <w:b/>
          <w:bCs/>
          <w:szCs w:val="24"/>
        </w:rPr>
        <w:t xml:space="preserve">ADERISCE  </w:t>
      </w:r>
    </w:p>
    <w:p w:rsidR="000C00EE" w:rsidRDefault="00024F03">
      <w:pPr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  <w:szCs w:val="24"/>
        </w:rPr>
        <w:t xml:space="preserve"> </w:t>
      </w:r>
    </w:p>
    <w:p w:rsidR="000C00EE" w:rsidRDefault="00024F03">
      <w:pPr>
        <w:jc w:val="both"/>
        <w:rPr>
          <w:rFonts w:ascii="Times New Roman" w:hAnsi="Times New Roman"/>
        </w:rPr>
      </w:pPr>
      <w:r>
        <w:rPr>
          <w:rFonts w:ascii="Times New Roman" w:hAnsi="Times New Roman" w:cs="Calibri"/>
          <w:szCs w:val="24"/>
        </w:rPr>
        <w:t>all’iniziativa promossa dal Comune di Frossasco per l’assegnazione di buoni spesa da corrispondere a famiglie residenti in stato di bisogno per effetto dell’emergenza epidemiologica da Virus COVID-19 e manifesta la propria disponibilità ad essere inserito nell’elenco che verrà pubblicato con riferimento all’ordinanza n. 658 della Presidenza del Consiglio dei Ministri – Dipartimento di Protezione Civile – emessa in data 29.03.2020;</w:t>
      </w:r>
    </w:p>
    <w:p w:rsidR="000C00EE" w:rsidRDefault="00024F0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eastAsia="Calibri" w:hAnsi="Times New Roman" w:cs="Calibri"/>
          <w:b/>
          <w:bCs/>
          <w:szCs w:val="24"/>
        </w:rPr>
        <w:t>E</w:t>
      </w:r>
    </w:p>
    <w:p w:rsidR="000C00EE" w:rsidRDefault="00024F03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Calibri"/>
          <w:szCs w:val="24"/>
        </w:rPr>
        <w:t>consapevole della decadenza dai benefici e delle sanzioni penali previste per il caso di dichiarazione mendace o contenente dati non più rispondenti a verità, così come stabilito dagli articoli 75 e 76 del D.P.R. 445 del 28 dicembre 2000,</w:t>
      </w:r>
    </w:p>
    <w:p w:rsidR="000C00EE" w:rsidRDefault="000C00EE">
      <w:pPr>
        <w:jc w:val="both"/>
        <w:rPr>
          <w:rFonts w:ascii="Times New Roman" w:hAnsi="Times New Roman"/>
        </w:rPr>
      </w:pPr>
    </w:p>
    <w:p w:rsidR="000C00EE" w:rsidRDefault="00024F03">
      <w:pPr>
        <w:jc w:val="center"/>
        <w:rPr>
          <w:rFonts w:ascii="Times New Roman" w:hAnsi="Times New Roman" w:cs="Calibri"/>
          <w:b/>
          <w:bCs/>
        </w:rPr>
      </w:pPr>
      <w:r>
        <w:rPr>
          <w:rFonts w:ascii="Times New Roman" w:hAnsi="Times New Roman" w:cs="Calibri"/>
          <w:b/>
          <w:bCs/>
          <w:szCs w:val="24"/>
        </w:rPr>
        <w:t xml:space="preserve">DICHIARA </w:t>
      </w:r>
    </w:p>
    <w:p w:rsidR="000C00EE" w:rsidRDefault="00024F03">
      <w:pPr>
        <w:rPr>
          <w:rFonts w:ascii="Times New Roman" w:hAnsi="Times New Roman" w:cs="Calibri"/>
        </w:rPr>
      </w:pPr>
      <w:r>
        <w:rPr>
          <w:rFonts w:ascii="Times New Roman" w:hAnsi="Times New Roman" w:cs="Calibri"/>
          <w:szCs w:val="24"/>
        </w:rPr>
        <w:t>1) che l’impresa è iscritta alla C.C.I.I.A. di __________________ al n._______________________ in data __________________ per l’attività_______________________________________________;</w:t>
      </w:r>
    </w:p>
    <w:p w:rsidR="000C00EE" w:rsidRDefault="000C00EE">
      <w:pPr>
        <w:rPr>
          <w:rFonts w:ascii="Times New Roman" w:hAnsi="Times New Roman" w:cs="Calibri"/>
        </w:rPr>
      </w:pPr>
    </w:p>
    <w:p w:rsidR="000C00EE" w:rsidRDefault="00024F03">
      <w:pPr>
        <w:jc w:val="both"/>
        <w:rPr>
          <w:rFonts w:ascii="Times New Roman" w:hAnsi="Times New Roman"/>
        </w:rPr>
      </w:pPr>
      <w:r>
        <w:rPr>
          <w:rFonts w:ascii="Times New Roman" w:hAnsi="Times New Roman" w:cs="Calibri"/>
          <w:szCs w:val="24"/>
        </w:rPr>
        <w:t>2) che l’Impresa dispone di un punto vendita operante nel territorio del Comune di Frossasco e, più precisamente, sito alla Via/piazza ____________________________________________________;</w:t>
      </w:r>
    </w:p>
    <w:p w:rsidR="000C00EE" w:rsidRDefault="000C00EE">
      <w:pPr>
        <w:jc w:val="both"/>
        <w:rPr>
          <w:rFonts w:ascii="Times New Roman" w:hAnsi="Times New Roman"/>
        </w:rPr>
      </w:pPr>
    </w:p>
    <w:p w:rsidR="000C00EE" w:rsidRDefault="00024F03">
      <w:pPr>
        <w:jc w:val="both"/>
        <w:rPr>
          <w:rFonts w:ascii="Times New Roman" w:hAnsi="Times New Roman"/>
        </w:rPr>
      </w:pPr>
      <w:r>
        <w:rPr>
          <w:rFonts w:ascii="Times New Roman" w:hAnsi="Times New Roman" w:cs="Calibri"/>
          <w:szCs w:val="24"/>
          <w:highlight w:val="white"/>
        </w:rPr>
        <w:t>3) che l’impresa è in regola con il versamento dei contributi previdenziali e assistenziali.</w:t>
      </w:r>
    </w:p>
    <w:p w:rsidR="000C00EE" w:rsidRDefault="000C00EE">
      <w:pPr>
        <w:jc w:val="both"/>
        <w:rPr>
          <w:rFonts w:ascii="Times New Roman" w:hAnsi="Times New Roman"/>
        </w:rPr>
      </w:pPr>
    </w:p>
    <w:p w:rsidR="000C00EE" w:rsidRDefault="00024F03">
      <w:pPr>
        <w:rPr>
          <w:rFonts w:ascii="Times New Roman" w:hAnsi="Times New Roman" w:cs="Calibri"/>
        </w:rPr>
      </w:pPr>
      <w:r>
        <w:rPr>
          <w:rFonts w:ascii="Times New Roman" w:hAnsi="Times New Roman" w:cs="Calibri"/>
          <w:szCs w:val="24"/>
        </w:rPr>
        <w:t xml:space="preserve">Con la presente, altresì, formalmente </w:t>
      </w:r>
      <w:r>
        <w:rPr>
          <w:rFonts w:ascii="Times New Roman" w:hAnsi="Times New Roman" w:cs="Calibri"/>
          <w:b/>
          <w:bCs/>
          <w:szCs w:val="24"/>
        </w:rPr>
        <w:t>ACCETTA</w:t>
      </w:r>
      <w:r>
        <w:rPr>
          <w:rFonts w:ascii="Times New Roman" w:hAnsi="Times New Roman" w:cs="Calibri"/>
          <w:szCs w:val="24"/>
        </w:rPr>
        <w:t xml:space="preserve"> le seguenti condizioni. </w:t>
      </w:r>
    </w:p>
    <w:p w:rsidR="000C00EE" w:rsidRDefault="000C00EE">
      <w:pPr>
        <w:rPr>
          <w:rFonts w:ascii="Times New Roman" w:hAnsi="Times New Roman" w:cs="Calibri"/>
        </w:rPr>
      </w:pPr>
    </w:p>
    <w:p w:rsidR="000C00EE" w:rsidRDefault="00024F0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Cs w:val="24"/>
        </w:rPr>
        <w:t>1- OGGETTO</w:t>
      </w:r>
    </w:p>
    <w:p w:rsidR="000C00EE" w:rsidRDefault="00024F0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Cs w:val="24"/>
        </w:rPr>
        <w:t xml:space="preserve">La presente adesione ha per oggetto la fornitura di generi alimentari acquistati a fronte di presentazione dei buoni spesa che verranno rilasciati dal Comune di Frossasco ai beneficiari, in ottemperanza alla predetta ordinanza. </w:t>
      </w:r>
    </w:p>
    <w:p w:rsidR="000C00EE" w:rsidRDefault="000C00EE">
      <w:pPr>
        <w:jc w:val="both"/>
        <w:rPr>
          <w:rFonts w:ascii="Times New Roman" w:hAnsi="Times New Roman"/>
          <w:sz w:val="22"/>
          <w:szCs w:val="22"/>
        </w:rPr>
      </w:pPr>
    </w:p>
    <w:p w:rsidR="000C00EE" w:rsidRDefault="00024F0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Cs w:val="24"/>
        </w:rPr>
        <w:t xml:space="preserve">2 – MODALITA' DI UTILIZZO E RIMBORSO DEL “BUONO SPESA” </w:t>
      </w:r>
    </w:p>
    <w:p w:rsidR="000C00EE" w:rsidRDefault="00024F0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  <w:highlight w:val="white"/>
        </w:rPr>
        <w:t xml:space="preserve"> buoni spesa del valore nominale di euro </w:t>
      </w:r>
      <w:r>
        <w:rPr>
          <w:rFonts w:ascii="Times New Roman" w:hAnsi="Times New Roman"/>
          <w:color w:val="000000"/>
          <w:szCs w:val="24"/>
          <w:highlight w:val="white"/>
        </w:rPr>
        <w:t>20,00 – 30,00 e 50,00</w:t>
      </w:r>
      <w:r>
        <w:rPr>
          <w:rFonts w:ascii="Times New Roman" w:hAnsi="Times New Roman"/>
          <w:szCs w:val="24"/>
          <w:highlight w:val="white"/>
        </w:rPr>
        <w:t xml:space="preserve"> so</w:t>
      </w:r>
      <w:r>
        <w:rPr>
          <w:rFonts w:ascii="Times New Roman" w:hAnsi="Times New Roman"/>
          <w:szCs w:val="24"/>
        </w:rPr>
        <w:t xml:space="preserve">no rilasciati dal Comune di </w:t>
      </w:r>
      <w:r w:rsidRPr="00024F03">
        <w:rPr>
          <w:rFonts w:ascii="Times New Roman" w:hAnsi="Times New Roman"/>
          <w:szCs w:val="24"/>
        </w:rPr>
        <w:t xml:space="preserve">Frossasco </w:t>
      </w:r>
      <w:r>
        <w:rPr>
          <w:rFonts w:ascii="Times New Roman" w:hAnsi="Times New Roman"/>
          <w:szCs w:val="24"/>
          <w:highlight w:val="white"/>
        </w:rPr>
        <w:t xml:space="preserve">e </w:t>
      </w:r>
      <w:r>
        <w:rPr>
          <w:rFonts w:ascii="Times New Roman" w:hAnsi="Times New Roman"/>
          <w:szCs w:val="24"/>
        </w:rPr>
        <w:t>potranno essere spesi anche cumulativamente presso l'esercizio aderente</w:t>
      </w:r>
      <w:r>
        <w:rPr>
          <w:rFonts w:ascii="Times New Roman" w:hAnsi="Times New Roman"/>
          <w:szCs w:val="24"/>
          <w:highlight w:val="white"/>
        </w:rPr>
        <w:t xml:space="preserve"> per tutta la durata dell’emergenza sanitaria da epidemia di COVID-19 nel quale rimanga in vigore la presente misura.</w:t>
      </w:r>
    </w:p>
    <w:p w:rsidR="000C00EE" w:rsidRDefault="00024F03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Bodoni"/>
          <w:szCs w:val="24"/>
          <w:highlight w:val="white"/>
        </w:rPr>
        <w:lastRenderedPageBreak/>
        <w:t>Il valore del buono è da intendersi comprensivo di tutte le spese di gestione dei buoni stessi da parte dell’esercente nonché delle spese di emissione delle fatture e dell’I.V.A.</w:t>
      </w:r>
    </w:p>
    <w:p w:rsidR="000C00EE" w:rsidRDefault="00024F03">
      <w:pPr>
        <w:jc w:val="both"/>
        <w:rPr>
          <w:szCs w:val="24"/>
        </w:rPr>
      </w:pPr>
      <w:r>
        <w:rPr>
          <w:rFonts w:ascii="Times New Roman" w:hAnsi="Times New Roman"/>
          <w:szCs w:val="24"/>
        </w:rPr>
        <w:t>I buoni spesa consegnati dal Comune ai beneficiari non costituiscono cessioni in denaro, pertanto l'esercente all'atto di ricezione</w:t>
      </w:r>
      <w:r>
        <w:rPr>
          <w:rFonts w:ascii="Times New Roman" w:hAnsi="Times New Roman"/>
          <w:szCs w:val="24"/>
          <w:highlight w:val="white"/>
        </w:rPr>
        <w:t xml:space="preserve"> dei buoni spesa rilascerà scontrino fiscale </w:t>
      </w:r>
      <w:r w:rsidR="003349D5">
        <w:rPr>
          <w:rFonts w:ascii="Times New Roman" w:hAnsi="Times New Roman"/>
          <w:color w:val="000000"/>
          <w:szCs w:val="24"/>
          <w:highlight w:val="white"/>
        </w:rPr>
        <w:t xml:space="preserve">non incassato, provvedendo </w:t>
      </w:r>
      <w:r>
        <w:rPr>
          <w:rFonts w:ascii="Times New Roman" w:hAnsi="Times New Roman"/>
          <w:color w:val="000000"/>
          <w:szCs w:val="24"/>
          <w:highlight w:val="white"/>
        </w:rPr>
        <w:t xml:space="preserve">all'emissione della fattura elettronica  al Comune, con cadenza mensile, salvo diverso accordo, il quale provvederà alla liquidazione tramite bonifico, in regime di split </w:t>
      </w:r>
      <w:proofErr w:type="spellStart"/>
      <w:r>
        <w:rPr>
          <w:rFonts w:ascii="Times New Roman" w:hAnsi="Times New Roman"/>
          <w:color w:val="000000"/>
          <w:szCs w:val="24"/>
          <w:highlight w:val="white"/>
        </w:rPr>
        <w:t>payment</w:t>
      </w:r>
      <w:proofErr w:type="spellEnd"/>
      <w:r>
        <w:rPr>
          <w:rFonts w:ascii="Times New Roman" w:hAnsi="Times New Roman"/>
          <w:color w:val="000000"/>
          <w:szCs w:val="24"/>
          <w:highlight w:val="white"/>
        </w:rPr>
        <w:t>.</w:t>
      </w:r>
    </w:p>
    <w:p w:rsidR="000C00EE" w:rsidRDefault="00024F03">
      <w:pPr>
        <w:jc w:val="both"/>
        <w:rPr>
          <w:szCs w:val="24"/>
        </w:rPr>
      </w:pPr>
      <w:r>
        <w:rPr>
          <w:rFonts w:ascii="Times New Roman" w:hAnsi="Times New Roman"/>
          <w:color w:val="000000"/>
          <w:szCs w:val="24"/>
          <w:highlight w:val="white"/>
        </w:rPr>
        <w:t xml:space="preserve">Contestualmente alla fattura elettronica l’esercente dovrà produrre il/i buono/i spesa in originale a cui la fattura si riferisce.  </w:t>
      </w:r>
    </w:p>
    <w:p w:rsidR="000C00EE" w:rsidRDefault="00024F0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rial"/>
          <w:color w:val="000000"/>
          <w:szCs w:val="24"/>
          <w:highlight w:val="white"/>
        </w:rPr>
        <w:t>Il titolare dell'esercizio commerciale convenzionat</w:t>
      </w:r>
      <w:r>
        <w:rPr>
          <w:rFonts w:ascii="Times New Roman" w:hAnsi="Times New Roman"/>
          <w:color w:val="000000"/>
          <w:szCs w:val="24"/>
          <w:highlight w:val="white"/>
        </w:rPr>
        <w:t xml:space="preserve">o è responsabile della custodia del buono spesa consegnato dall’utente; l’amministrazione comunale non procederà pertanto a rimborso in caso di smarrimento dello stesso. </w:t>
      </w:r>
    </w:p>
    <w:p w:rsidR="000C00EE" w:rsidRDefault="00024F0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Cs w:val="24"/>
          <w:highlight w:val="white"/>
        </w:rPr>
        <w:t xml:space="preserve">I buoni spesa: </w:t>
      </w:r>
    </w:p>
    <w:p w:rsidR="000C00EE" w:rsidRDefault="00024F0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Cs w:val="24"/>
          <w:highlight w:val="white"/>
        </w:rPr>
        <w:t xml:space="preserve">- sono cumulabili; </w:t>
      </w:r>
    </w:p>
    <w:p w:rsidR="000C00EE" w:rsidRDefault="00024F0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Cs w:val="24"/>
          <w:highlight w:val="white"/>
        </w:rPr>
        <w:t>- non sono convertibili in denaro contante e non d</w:t>
      </w:r>
      <w:r w:rsidR="003349D5">
        <w:rPr>
          <w:rFonts w:ascii="Times New Roman" w:hAnsi="Times New Roman"/>
          <w:szCs w:val="24"/>
          <w:highlight w:val="white"/>
        </w:rPr>
        <w:t>anno</w:t>
      </w:r>
      <w:r>
        <w:rPr>
          <w:rFonts w:ascii="Times New Roman" w:hAnsi="Times New Roman"/>
          <w:szCs w:val="24"/>
          <w:highlight w:val="white"/>
        </w:rPr>
        <w:t xml:space="preserve"> diritto a resto in contanti;</w:t>
      </w:r>
    </w:p>
    <w:p w:rsidR="000C00EE" w:rsidRDefault="00024F0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Cs w:val="24"/>
          <w:highlight w:val="white"/>
        </w:rPr>
        <w:t xml:space="preserve">- </w:t>
      </w:r>
      <w:r>
        <w:rPr>
          <w:rFonts w:ascii="Times New Roman" w:eastAsia="Times New Roman" w:hAnsi="Times New Roman" w:cs="Calibri"/>
          <w:color w:val="000000"/>
          <w:szCs w:val="24"/>
          <w:shd w:val="clear" w:color="auto" w:fill="FFFFFF"/>
        </w:rPr>
        <w:t>comportano l’obbligo per il fruitore di regolare in contanti l’eventuale differenza in eccesso tra il valore facciale del buono ed il prezzo dei beni acquistati;</w:t>
      </w:r>
    </w:p>
    <w:p w:rsidR="000C00EE" w:rsidRDefault="00024F0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Calibri"/>
          <w:color w:val="000000"/>
          <w:szCs w:val="24"/>
          <w:shd w:val="clear" w:color="auto" w:fill="FFFFFF"/>
        </w:rPr>
        <w:t>- non sono cedibili.</w:t>
      </w:r>
    </w:p>
    <w:p w:rsidR="000C00EE" w:rsidRDefault="000C00EE">
      <w:pPr>
        <w:jc w:val="both"/>
        <w:rPr>
          <w:rFonts w:ascii="Times New Roman" w:hAnsi="Times New Roman"/>
          <w:sz w:val="22"/>
          <w:szCs w:val="22"/>
        </w:rPr>
      </w:pPr>
    </w:p>
    <w:p w:rsidR="000C00EE" w:rsidRDefault="00024F0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Cs w:val="24"/>
          <w:highlight w:val="white"/>
        </w:rPr>
        <w:t xml:space="preserve">3 – BENI ACQUISTABILI </w:t>
      </w:r>
    </w:p>
    <w:p w:rsidR="000C00EE" w:rsidRDefault="00024F0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Cs w:val="24"/>
          <w:highlight w:val="white"/>
        </w:rPr>
        <w:t xml:space="preserve">Con il </w:t>
      </w:r>
      <w:r w:rsidRPr="00024F03">
        <w:rPr>
          <w:rFonts w:ascii="Times New Roman" w:hAnsi="Times New Roman"/>
          <w:b/>
          <w:szCs w:val="24"/>
          <w:highlight w:val="white"/>
          <w:u w:val="single"/>
        </w:rPr>
        <w:t>buono spesa possono esser</w:t>
      </w:r>
      <w:r w:rsidRPr="00024F03">
        <w:rPr>
          <w:rFonts w:ascii="Times New Roman" w:hAnsi="Times New Roman"/>
          <w:b/>
          <w:szCs w:val="24"/>
          <w:u w:val="single"/>
        </w:rPr>
        <w:t>e acquista</w:t>
      </w:r>
      <w:r w:rsidRPr="00024F03">
        <w:rPr>
          <w:rFonts w:ascii="Times New Roman" w:hAnsi="Times New Roman"/>
          <w:b/>
          <w:szCs w:val="24"/>
          <w:highlight w:val="white"/>
          <w:u w:val="single"/>
        </w:rPr>
        <w:t xml:space="preserve">ti esclusivamente </w:t>
      </w:r>
      <w:r w:rsidRPr="00024F03">
        <w:rPr>
          <w:rFonts w:ascii="Times New Roman" w:hAnsi="Times New Roman"/>
          <w:b/>
          <w:color w:val="000000"/>
          <w:szCs w:val="24"/>
          <w:highlight w:val="white"/>
          <w:u w:val="single"/>
        </w:rPr>
        <w:t>generi</w:t>
      </w:r>
      <w:r w:rsidRPr="00024F03">
        <w:rPr>
          <w:rFonts w:ascii="Times New Roman" w:hAnsi="Times New Roman"/>
          <w:b/>
          <w:szCs w:val="24"/>
          <w:highlight w:val="white"/>
          <w:u w:val="single"/>
        </w:rPr>
        <w:t xml:space="preserve"> alimentari</w:t>
      </w:r>
      <w:r>
        <w:rPr>
          <w:rFonts w:ascii="Times New Roman" w:hAnsi="Times New Roman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Calibri"/>
          <w:color w:val="000000"/>
          <w:szCs w:val="24"/>
          <w:shd w:val="clear" w:color="auto" w:fill="FFFFFF"/>
        </w:rPr>
        <w:t xml:space="preserve">secondo quanto prescritto nell’ordinanza statale (art. 4, comma 4 , </w:t>
      </w:r>
      <w:proofErr w:type="spellStart"/>
      <w:r>
        <w:rPr>
          <w:rFonts w:ascii="Times New Roman" w:eastAsia="Times New Roman" w:hAnsi="Times New Roman" w:cs="Calibri"/>
          <w:color w:val="000000"/>
          <w:szCs w:val="24"/>
          <w:shd w:val="clear" w:color="auto" w:fill="FFFFFF"/>
        </w:rPr>
        <w:t>lett</w:t>
      </w:r>
      <w:proofErr w:type="spellEnd"/>
      <w:r>
        <w:rPr>
          <w:rFonts w:ascii="Times New Roman" w:eastAsia="Times New Roman" w:hAnsi="Times New Roman" w:cs="Calibri"/>
          <w:color w:val="000000"/>
          <w:szCs w:val="24"/>
          <w:shd w:val="clear" w:color="auto" w:fill="FFFFFF"/>
        </w:rPr>
        <w:t xml:space="preserve">. a), con esclusione di </w:t>
      </w:r>
      <w:r>
        <w:rPr>
          <w:rFonts w:ascii="Times New Roman" w:hAnsi="Times New Roman"/>
          <w:szCs w:val="24"/>
          <w:highlight w:val="white"/>
        </w:rPr>
        <w:t>alcolici e super alcolici.</w:t>
      </w:r>
    </w:p>
    <w:p w:rsidR="000C00EE" w:rsidRDefault="00024F0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Cs w:val="24"/>
          <w:highlight w:val="white"/>
        </w:rPr>
        <w:t>E' in capo all'esercizio commerciale la verifica del corretto utilizzo del buono da parte dell'utent</w:t>
      </w:r>
      <w:r>
        <w:rPr>
          <w:rFonts w:ascii="Times New Roman" w:hAnsi="Times New Roman"/>
          <w:szCs w:val="24"/>
        </w:rPr>
        <w:t xml:space="preserve">e, verificando che i prodotti acquistati rientrino tra quelli ammessi. </w:t>
      </w:r>
    </w:p>
    <w:p w:rsidR="000C00EE" w:rsidRDefault="000C00EE">
      <w:pPr>
        <w:jc w:val="both"/>
        <w:rPr>
          <w:rFonts w:ascii="Times New Roman" w:hAnsi="Times New Roman"/>
          <w:sz w:val="22"/>
          <w:szCs w:val="22"/>
        </w:rPr>
      </w:pPr>
    </w:p>
    <w:p w:rsidR="000C00EE" w:rsidRDefault="00024F0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Cs w:val="24"/>
        </w:rPr>
        <w:t>4 – RISERVATEZZA DEI DATI</w:t>
      </w:r>
    </w:p>
    <w:p w:rsidR="000C00EE" w:rsidRDefault="00024F0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Cs w:val="24"/>
        </w:rPr>
        <w:t xml:space="preserve">L'esercizio commerciale, nell'ambito della realizzazione del servizio in argomento, è tenuto al rispetto della normativa in materia di privacy, ai sensi del Decreto </w:t>
      </w:r>
      <w:proofErr w:type="spellStart"/>
      <w:r>
        <w:rPr>
          <w:rFonts w:ascii="Times New Roman" w:hAnsi="Times New Roman"/>
          <w:szCs w:val="24"/>
        </w:rPr>
        <w:t>Lgs</w:t>
      </w:r>
      <w:proofErr w:type="spellEnd"/>
      <w:r>
        <w:rPr>
          <w:rFonts w:ascii="Times New Roman" w:hAnsi="Times New Roman"/>
          <w:szCs w:val="24"/>
        </w:rPr>
        <w:t xml:space="preserve">. 196/2003 e del Regolamento EU 2016/679. L'esercizio commerciale conferisce il proprio consenso per il trattamento dei dati personali ai soli fini dell’espletamento degli adempimenti previsti dalla procedura e per ciascuna opzione, se prevista, dall’eventuale svolgimento del servizio di che trattasi. </w:t>
      </w:r>
      <w:r>
        <w:rPr>
          <w:rFonts w:ascii="Times New Roman" w:hAnsi="Times New Roman" w:cs="Calibri"/>
          <w:szCs w:val="24"/>
        </w:rPr>
        <w:t xml:space="preserve">  </w:t>
      </w:r>
    </w:p>
    <w:p w:rsidR="000C00EE" w:rsidRDefault="000C00EE">
      <w:pPr>
        <w:jc w:val="both"/>
        <w:rPr>
          <w:rFonts w:ascii="Times New Roman" w:hAnsi="Times New Roman"/>
          <w:sz w:val="22"/>
          <w:szCs w:val="22"/>
        </w:rPr>
      </w:pPr>
    </w:p>
    <w:p w:rsidR="000C00EE" w:rsidRDefault="00024F0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Cs w:val="24"/>
        </w:rPr>
        <w:t>5 – CONTROLLI</w:t>
      </w:r>
    </w:p>
    <w:p w:rsidR="000C00EE" w:rsidRDefault="00024F0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Cs w:val="24"/>
        </w:rPr>
        <w:t>L'Amministrazione Comunale si riserva la facoltà di effettuare controlli sul corretto utilizzo dei buoni spesa nel rispetto dei criteri e modalità indicati nell’avviso e nell’ordinanza, riservandosi la facoltà di non ric</w:t>
      </w:r>
      <w:r>
        <w:rPr>
          <w:rFonts w:ascii="Times New Roman" w:hAnsi="Times New Roman"/>
          <w:szCs w:val="24"/>
          <w:highlight w:val="white"/>
        </w:rPr>
        <w:t>onoscere il rimborso al commerciante per prodotti venduti non conformi a quanto indicato all'art. 3 e di</w:t>
      </w:r>
      <w:r>
        <w:rPr>
          <w:rFonts w:ascii="Times New Roman" w:hAnsi="Times New Roman"/>
          <w:color w:val="000000"/>
          <w:szCs w:val="24"/>
          <w:highlight w:val="white"/>
        </w:rPr>
        <w:t xml:space="preserve"> escludere dall’elenco degli operatori abilitati il soggetto inadempiente.</w:t>
      </w:r>
    </w:p>
    <w:p w:rsidR="000C00EE" w:rsidRDefault="000C00EE">
      <w:pPr>
        <w:jc w:val="both"/>
        <w:rPr>
          <w:rFonts w:ascii="Times New Roman" w:hAnsi="Times New Roman"/>
          <w:sz w:val="22"/>
          <w:szCs w:val="22"/>
        </w:rPr>
      </w:pPr>
    </w:p>
    <w:p w:rsidR="000C00EE" w:rsidRDefault="00024F0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Luogo e data __________________________ </w:t>
      </w:r>
    </w:p>
    <w:p w:rsidR="000C00EE" w:rsidRDefault="00024F0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0C00EE" w:rsidRDefault="00024F0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Timbro e Firma del Legale Rappresentante </w:t>
      </w:r>
    </w:p>
    <w:p w:rsidR="000C00EE" w:rsidRDefault="00024F0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_________________________________ </w:t>
      </w:r>
    </w:p>
    <w:p w:rsidR="000C00EE" w:rsidRDefault="00024F0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  <w:bCs/>
          <w:szCs w:val="24"/>
          <w:highlight w:val="magenta"/>
        </w:rPr>
        <w:t xml:space="preserve"> </w:t>
      </w:r>
    </w:p>
    <w:p w:rsidR="000C00EE" w:rsidRDefault="00024F0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Allegato: Fotocopia di un documento di identità in corso di validità.</w:t>
      </w:r>
    </w:p>
    <w:sectPr w:rsidR="000C00EE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roman"/>
    <w:pitch w:val="variable"/>
  </w:font>
  <w:font w:name="Bodon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EE"/>
    <w:rsid w:val="00024F03"/>
    <w:rsid w:val="000C00EE"/>
    <w:rsid w:val="003349D5"/>
    <w:rsid w:val="00E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3703"/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qFormat/>
    <w:rsid w:val="00813703"/>
    <w:rPr>
      <w:rFonts w:ascii="Verdana" w:eastAsia="Times New Roman" w:hAnsi="Verdana" w:cs="Times New Roman"/>
      <w:sz w:val="44"/>
      <w:szCs w:val="24"/>
      <w:lang w:eastAsia="it-I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qFormat/>
    <w:rsid w:val="00813703"/>
    <w:pPr>
      <w:jc w:val="center"/>
    </w:pPr>
    <w:rPr>
      <w:rFonts w:ascii="Verdana" w:eastAsia="Times New Roman" w:hAnsi="Verdana"/>
      <w:sz w:val="44"/>
      <w:szCs w:val="24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213E58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3703"/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qFormat/>
    <w:rsid w:val="00813703"/>
    <w:rPr>
      <w:rFonts w:ascii="Verdana" w:eastAsia="Times New Roman" w:hAnsi="Verdana" w:cs="Times New Roman"/>
      <w:sz w:val="44"/>
      <w:szCs w:val="24"/>
      <w:lang w:eastAsia="it-I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qFormat/>
    <w:rsid w:val="00813703"/>
    <w:pPr>
      <w:jc w:val="center"/>
    </w:pPr>
    <w:rPr>
      <w:rFonts w:ascii="Verdana" w:eastAsia="Times New Roman" w:hAnsi="Verdana"/>
      <w:sz w:val="44"/>
      <w:szCs w:val="24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213E58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Toriello</dc:creator>
  <cp:lastModifiedBy>Mauro Pierantonietti</cp:lastModifiedBy>
  <cp:revision>2</cp:revision>
  <dcterms:created xsi:type="dcterms:W3CDTF">2020-04-02T07:46:00Z</dcterms:created>
  <dcterms:modified xsi:type="dcterms:W3CDTF">2020-04-02T07:46:00Z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